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8091" w14:textId="77777777" w:rsidR="0097764A" w:rsidRDefault="0097764A"/>
    <w:p w14:paraId="50951D88" w14:textId="785AF1F0" w:rsidR="00FF3700" w:rsidRDefault="00FF3700">
      <w:r>
        <w:rPr>
          <w:noProof/>
        </w:rPr>
        <w:drawing>
          <wp:inline distT="0" distB="0" distL="0" distR="0" wp14:anchorId="5F5A71DC" wp14:editId="695B09D9">
            <wp:extent cx="5731510" cy="3228975"/>
            <wp:effectExtent l="0" t="0" r="2540" b="952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6199EB42" w14:textId="33F14130" w:rsidR="00FF3700" w:rsidRDefault="00FF3700">
      <w:r>
        <w:t xml:space="preserve">Welcome to The Pure Body Company VIP Subscription Group.  Here you can see all the Terms &amp; Conditions for the VIP </w:t>
      </w:r>
      <w:r w:rsidR="00AB3282">
        <w:t>Group</w:t>
      </w:r>
      <w:r>
        <w:t xml:space="preserve"> and a list of all the Benefits and joining conditions.</w:t>
      </w:r>
    </w:p>
    <w:p w14:paraId="059F86FD" w14:textId="540A5221" w:rsidR="00FF3700" w:rsidRDefault="00FF3700"/>
    <w:p w14:paraId="2AFD9B00" w14:textId="40C4BA49" w:rsidR="00FF3700" w:rsidRDefault="00FF3700">
      <w:r>
        <w:t>There are many benefits to being part of the VIP Group for TPBC</w:t>
      </w:r>
      <w:r w:rsidR="00882C02">
        <w:t xml:space="preserve">, just 2 simple </w:t>
      </w:r>
      <w:r w:rsidR="00343EC0">
        <w:t>conditions to participate.</w:t>
      </w:r>
    </w:p>
    <w:p w14:paraId="56DAEB51" w14:textId="3F7D1481" w:rsidR="00FF3700" w:rsidRDefault="00FF3700" w:rsidP="00FF3700">
      <w:pPr>
        <w:pStyle w:val="ListParagraph"/>
        <w:numPr>
          <w:ilvl w:val="0"/>
          <w:numId w:val="1"/>
        </w:numPr>
      </w:pPr>
      <w:r>
        <w:t>You are required to maintain your DD or membership for a minim</w:t>
      </w:r>
      <w:r w:rsidR="00F23BE3">
        <w:t>u</w:t>
      </w:r>
      <w:r>
        <w:t>m of 6 months</w:t>
      </w:r>
      <w:r w:rsidR="00F23BE3">
        <w:t xml:space="preserve"> </w:t>
      </w:r>
      <w:r w:rsidR="00777165">
        <w:t>to</w:t>
      </w:r>
      <w:r w:rsidR="00F23BE3">
        <w:t xml:space="preserve"> qualify for the benefits straight away. You may pay </w:t>
      </w:r>
      <w:r w:rsidR="00F23BE3" w:rsidRPr="007E146F">
        <w:rPr>
          <w:b/>
          <w:bCs/>
        </w:rPr>
        <w:t>the annual fee of £60 or DD £5 per month</w:t>
      </w:r>
      <w:r w:rsidR="00F23BE3">
        <w:t xml:space="preserve">. The monthly DD has a requirement to pay the first 4 months in front @£20, the remainder to be in DD @£5 per month for an additional 8 months. </w:t>
      </w:r>
    </w:p>
    <w:p w14:paraId="3CF65395" w14:textId="059D530C" w:rsidR="00F23BE3" w:rsidRDefault="00F23BE3" w:rsidP="00FF3700">
      <w:pPr>
        <w:pStyle w:val="ListParagraph"/>
        <w:numPr>
          <w:ilvl w:val="0"/>
          <w:numId w:val="1"/>
        </w:numPr>
      </w:pPr>
      <w:r>
        <w:t xml:space="preserve">The Client must take treatments minimum </w:t>
      </w:r>
      <w:r w:rsidR="00A25F9E">
        <w:t>of every 4 weeks</w:t>
      </w:r>
      <w:r>
        <w:t>. There is no upper limit on the additional treatments taken though each pass only covers the named VIP client for Treatments only</w:t>
      </w:r>
    </w:p>
    <w:p w14:paraId="66E97745" w14:textId="77777777" w:rsidR="00C102AB" w:rsidRDefault="00C102AB" w:rsidP="00C102AB">
      <w:pPr>
        <w:pStyle w:val="ListParagraph"/>
      </w:pPr>
    </w:p>
    <w:p w14:paraId="38720998" w14:textId="3E955CE8" w:rsidR="00F23BE3" w:rsidRDefault="00F23BE3" w:rsidP="00C102AB">
      <w:r>
        <w:t xml:space="preserve">Events and online courses may be purchased as gifts in multiple and sent as a gift voucher. </w:t>
      </w:r>
    </w:p>
    <w:p w14:paraId="0319FC0A" w14:textId="178DF962" w:rsidR="008B2B6C" w:rsidRPr="00294C83" w:rsidRDefault="008B2B6C" w:rsidP="00C102AB">
      <w:pPr>
        <w:rPr>
          <w:b/>
          <w:bCs/>
        </w:rPr>
      </w:pPr>
      <w:r w:rsidRPr="00294C83">
        <w:rPr>
          <w:b/>
          <w:bCs/>
        </w:rPr>
        <w:t>Termination of pass</w:t>
      </w:r>
    </w:p>
    <w:p w14:paraId="35C1A541" w14:textId="77777777" w:rsidR="00AD31A0" w:rsidRDefault="008B2B6C" w:rsidP="008B2B6C">
      <w:pPr>
        <w:ind w:left="360"/>
      </w:pPr>
      <w:r>
        <w:t xml:space="preserve">The pass will remain open </w:t>
      </w:r>
      <w:r w:rsidR="003627F1">
        <w:t>if</w:t>
      </w:r>
      <w:r>
        <w:t xml:space="preserve"> the monthly or annual payment is </w:t>
      </w:r>
      <w:r w:rsidR="00777165">
        <w:t>made,</w:t>
      </w:r>
      <w:r>
        <w:t xml:space="preserve"> the four weekly treatments are being taken</w:t>
      </w:r>
      <w:r w:rsidR="00294C83">
        <w:t xml:space="preserve"> and the </w:t>
      </w:r>
      <w:r w:rsidR="00DC6C05">
        <w:t xml:space="preserve">VIP client hasn’t requested a break due to illness. </w:t>
      </w:r>
      <w:r>
        <w:t xml:space="preserve"> Once the client</w:t>
      </w:r>
      <w:r w:rsidR="00DC6C05">
        <w:t xml:space="preserve"> treatments</w:t>
      </w:r>
      <w:r>
        <w:t xml:space="preserve"> lapse to outside the 4 weeks,</w:t>
      </w:r>
      <w:r w:rsidR="00567737">
        <w:t xml:space="preserve"> the client will </w:t>
      </w:r>
      <w:proofErr w:type="spellStart"/>
      <w:proofErr w:type="gramStart"/>
      <w:r w:rsidR="00567737">
        <w:t>loose</w:t>
      </w:r>
      <w:proofErr w:type="spellEnd"/>
      <w:proofErr w:type="gramEnd"/>
      <w:r w:rsidR="00567737">
        <w:t xml:space="preserve"> the </w:t>
      </w:r>
      <w:r w:rsidR="00AD31A0">
        <w:t>discount for future appointments, unless,</w:t>
      </w:r>
    </w:p>
    <w:p w14:paraId="47ABF7FC" w14:textId="32EDD98E" w:rsidR="00777165" w:rsidRDefault="00AD31A0" w:rsidP="008B2B6C">
      <w:pPr>
        <w:ind w:left="360"/>
      </w:pPr>
      <w:r>
        <w:t xml:space="preserve">Prior notice has been </w:t>
      </w:r>
      <w:r w:rsidR="00657BBE">
        <w:t>received and confirmation</w:t>
      </w:r>
      <w:r w:rsidR="009C53D7">
        <w:t xml:space="preserve"> </w:t>
      </w:r>
      <w:r w:rsidR="00657BBE">
        <w:t xml:space="preserve">of the </w:t>
      </w:r>
      <w:r w:rsidR="009C53D7">
        <w:t>suspension</w:t>
      </w:r>
      <w:r w:rsidR="00657BBE">
        <w:t xml:space="preserve"> or termination</w:t>
      </w:r>
      <w:r w:rsidR="009C53D7">
        <w:t xml:space="preserve"> </w:t>
      </w:r>
      <w:r w:rsidR="00657BBE">
        <w:t>of the VIP pass has been granted</w:t>
      </w:r>
      <w:r w:rsidR="00A15AC5">
        <w:t>.  If no notice is received</w:t>
      </w:r>
      <w:r w:rsidR="00D5273D">
        <w:t>,</w:t>
      </w:r>
      <w:r w:rsidR="009C53D7">
        <w:t xml:space="preserve"> </w:t>
      </w:r>
      <w:r w:rsidR="008B2B6C">
        <w:t xml:space="preserve">the pass will be monitored for a further 2 weeks before being cancelled. This is to avoid those </w:t>
      </w:r>
      <w:r w:rsidR="00777165">
        <w:t>annoying</w:t>
      </w:r>
      <w:r w:rsidR="008B2B6C">
        <w:t xml:space="preserve"> subscriptions that continue to pay</w:t>
      </w:r>
      <w:r w:rsidR="00D5273D">
        <w:t xml:space="preserve">. You can always reinstate your pass by starting again. </w:t>
      </w:r>
      <w:r w:rsidR="009D587C">
        <w:t xml:space="preserve">Due to the value of the discounts and the subscription cost, no refunds will be given for </w:t>
      </w:r>
      <w:r w:rsidR="00B450DC">
        <w:t xml:space="preserve">any </w:t>
      </w:r>
      <w:proofErr w:type="spellStart"/>
      <w:r w:rsidR="00B450DC">
        <w:t>unu</w:t>
      </w:r>
      <w:proofErr w:type="spellEnd"/>
    </w:p>
    <w:p w14:paraId="3CA4DA1A" w14:textId="4ABA9EDD" w:rsidR="008B2B6C" w:rsidRDefault="008B2B6C" w:rsidP="008B2B6C">
      <w:pPr>
        <w:ind w:left="360"/>
      </w:pPr>
      <w:r>
        <w:lastRenderedPageBreak/>
        <w:t xml:space="preserve">In the even that a client has paid annually for the </w:t>
      </w:r>
      <w:r w:rsidR="00777165">
        <w:t>subscription,</w:t>
      </w:r>
      <w:r>
        <w:t xml:space="preserve"> after the </w:t>
      </w:r>
      <w:r w:rsidR="00777165">
        <w:t>6-month</w:t>
      </w:r>
      <w:r>
        <w:t xml:space="preserve"> period if the 4 weekly treatment is not being used £20 will be refunded to the client and </w:t>
      </w:r>
      <w:r w:rsidR="00777165">
        <w:t xml:space="preserve">the pass will be cancelled. </w:t>
      </w:r>
    </w:p>
    <w:p w14:paraId="746D67A3" w14:textId="3AEAB5DD" w:rsidR="00777165" w:rsidRDefault="00777165" w:rsidP="008B2B6C">
      <w:pPr>
        <w:ind w:left="360"/>
      </w:pPr>
      <w:r>
        <w:t xml:space="preserve">All Terms &amp; Conditions regarding appointment booking are still current and can be found on the VIP page and as a condition or proceeding with the sale on the booking form. </w:t>
      </w:r>
    </w:p>
    <w:p w14:paraId="594FC244" w14:textId="368161FE" w:rsidR="00487138" w:rsidRDefault="00487138" w:rsidP="008B2B6C">
      <w:pPr>
        <w:ind w:left="360"/>
      </w:pPr>
      <w:r>
        <w:t xml:space="preserve">The VIP pass may not be used in conjunction with any other offer from The Pure Body company Unless authorised by Janet Lee and that same offer is made available to all VIP members. </w:t>
      </w:r>
    </w:p>
    <w:p w14:paraId="5CB848BA" w14:textId="24CAE801" w:rsidR="00777165" w:rsidRDefault="00777165" w:rsidP="008B2B6C">
      <w:pPr>
        <w:ind w:left="360"/>
      </w:pPr>
    </w:p>
    <w:p w14:paraId="17333F70" w14:textId="45F6562C" w:rsidR="00777165" w:rsidRDefault="00777165" w:rsidP="008B2B6C">
      <w:pPr>
        <w:ind w:left="360"/>
      </w:pPr>
    </w:p>
    <w:p w14:paraId="6EA174BE" w14:textId="4958272A" w:rsidR="00777165" w:rsidRDefault="00777165" w:rsidP="008B2B6C">
      <w:pPr>
        <w:ind w:left="360"/>
      </w:pPr>
      <w:r>
        <w:t>Benefits</w:t>
      </w:r>
    </w:p>
    <w:p w14:paraId="55E35232" w14:textId="3053C231" w:rsidR="00777165" w:rsidRDefault="00777165" w:rsidP="008B2B6C">
      <w:pPr>
        <w:ind w:left="360"/>
      </w:pPr>
      <w:r>
        <w:t>Benefits are available on treatments</w:t>
      </w:r>
    </w:p>
    <w:p w14:paraId="08A85AF6" w14:textId="23144011" w:rsidR="00487138" w:rsidRDefault="00487138" w:rsidP="008B2B6C">
      <w:pPr>
        <w:ind w:left="360"/>
      </w:pPr>
      <w:r>
        <w:t xml:space="preserve">Discounts available of Sugaring packages., not single individual treatments.  Booking Sugaring appointments </w:t>
      </w:r>
      <w:r w:rsidR="00070EB3">
        <w:t>every</w:t>
      </w:r>
      <w:r>
        <w:t xml:space="preserve"> 4 weeks will qualify VIP clients to the monthly return policy in place to ensure the pass is active. </w:t>
      </w:r>
    </w:p>
    <w:p w14:paraId="41D453A2" w14:textId="1D45E520" w:rsidR="00777165" w:rsidRDefault="00487138" w:rsidP="008B2B6C">
      <w:pPr>
        <w:ind w:left="360"/>
      </w:pPr>
      <w:r>
        <w:t xml:space="preserve">On average over a year with a VIP full leg, Hollywood and Under arm package the VIP client will </w:t>
      </w:r>
      <w:r w:rsidR="00AD1A34">
        <w:t>save up</w:t>
      </w:r>
      <w:r w:rsidR="000D260D">
        <w:t xml:space="preserve"> to £</w:t>
      </w:r>
      <w:r w:rsidR="003C2A1C">
        <w:t>200</w:t>
      </w:r>
      <w:r w:rsidR="00AD1A34">
        <w:t xml:space="preserve"> </w:t>
      </w:r>
      <w:r w:rsidR="003C2A1C">
        <w:t xml:space="preserve">if more treatments are </w:t>
      </w:r>
      <w:r w:rsidR="008A46ED">
        <w:t>booked for example the Fascial facial and massage treatments, savings can be up to £700</w:t>
      </w:r>
      <w:r w:rsidR="00AD1A34">
        <w:t xml:space="preserve"> over the course of a year. </w:t>
      </w:r>
    </w:p>
    <w:p w14:paraId="6DEFCA94" w14:textId="77777777" w:rsidR="00153EC9" w:rsidRDefault="00153EC9" w:rsidP="008B2B6C">
      <w:pPr>
        <w:ind w:left="360"/>
      </w:pPr>
      <w:r>
        <w:t>See the table below for a full breakdown of possible savings.</w:t>
      </w:r>
    </w:p>
    <w:tbl>
      <w:tblPr>
        <w:tblStyle w:val="TableGrid"/>
        <w:tblW w:w="8707" w:type="dxa"/>
        <w:tblInd w:w="360" w:type="dxa"/>
        <w:tblLayout w:type="fixed"/>
        <w:tblLook w:val="04A0" w:firstRow="1" w:lastRow="0" w:firstColumn="1" w:lastColumn="0" w:noHBand="0" w:noVBand="1"/>
      </w:tblPr>
      <w:tblGrid>
        <w:gridCol w:w="1053"/>
        <w:gridCol w:w="1276"/>
        <w:gridCol w:w="1143"/>
        <w:gridCol w:w="862"/>
        <w:gridCol w:w="1538"/>
        <w:gridCol w:w="754"/>
        <w:gridCol w:w="947"/>
        <w:gridCol w:w="1134"/>
      </w:tblGrid>
      <w:tr w:rsidR="00CE2E49" w14:paraId="02B978FB" w14:textId="77777777" w:rsidTr="00CE2E49">
        <w:tc>
          <w:tcPr>
            <w:tcW w:w="1053" w:type="dxa"/>
          </w:tcPr>
          <w:p w14:paraId="15612CF3" w14:textId="212E3FBA" w:rsidR="00153EC9" w:rsidRDefault="00153EC9" w:rsidP="008B2B6C"/>
        </w:tc>
        <w:tc>
          <w:tcPr>
            <w:tcW w:w="1276" w:type="dxa"/>
          </w:tcPr>
          <w:p w14:paraId="4C0615DB" w14:textId="7EABE7D4" w:rsidR="00153EC9" w:rsidRDefault="00673637" w:rsidP="008B2B6C">
            <w:r>
              <w:t>Treatment</w:t>
            </w:r>
          </w:p>
        </w:tc>
        <w:tc>
          <w:tcPr>
            <w:tcW w:w="1143" w:type="dxa"/>
          </w:tcPr>
          <w:p w14:paraId="20815983" w14:textId="77777777" w:rsidR="00153EC9" w:rsidRDefault="00153EC9" w:rsidP="008B2B6C"/>
        </w:tc>
        <w:tc>
          <w:tcPr>
            <w:tcW w:w="862" w:type="dxa"/>
          </w:tcPr>
          <w:p w14:paraId="1D53C019" w14:textId="77777777" w:rsidR="00153EC9" w:rsidRDefault="00153EC9" w:rsidP="008B2B6C"/>
        </w:tc>
        <w:tc>
          <w:tcPr>
            <w:tcW w:w="1538" w:type="dxa"/>
          </w:tcPr>
          <w:p w14:paraId="30FD39D4" w14:textId="77777777" w:rsidR="00153EC9" w:rsidRDefault="00153EC9" w:rsidP="008B2B6C"/>
        </w:tc>
        <w:tc>
          <w:tcPr>
            <w:tcW w:w="754" w:type="dxa"/>
          </w:tcPr>
          <w:p w14:paraId="7DA03D13" w14:textId="77777777" w:rsidR="00153EC9" w:rsidRDefault="00153EC9" w:rsidP="008B2B6C"/>
        </w:tc>
        <w:tc>
          <w:tcPr>
            <w:tcW w:w="947" w:type="dxa"/>
          </w:tcPr>
          <w:p w14:paraId="0753F18D" w14:textId="77777777" w:rsidR="00153EC9" w:rsidRDefault="00153EC9" w:rsidP="008B2B6C"/>
        </w:tc>
        <w:tc>
          <w:tcPr>
            <w:tcW w:w="1134" w:type="dxa"/>
          </w:tcPr>
          <w:p w14:paraId="3A665436" w14:textId="77777777" w:rsidR="00153EC9" w:rsidRDefault="00153EC9" w:rsidP="008B2B6C"/>
        </w:tc>
      </w:tr>
      <w:tr w:rsidR="00CE2E49" w14:paraId="0073E050" w14:textId="77777777" w:rsidTr="00CE2E49">
        <w:tc>
          <w:tcPr>
            <w:tcW w:w="1053" w:type="dxa"/>
          </w:tcPr>
          <w:p w14:paraId="2062F51A" w14:textId="1BBFE62B" w:rsidR="00153EC9" w:rsidRDefault="00153EC9" w:rsidP="008B2B6C"/>
        </w:tc>
        <w:tc>
          <w:tcPr>
            <w:tcW w:w="1276" w:type="dxa"/>
          </w:tcPr>
          <w:p w14:paraId="0F61979B" w14:textId="710539EC" w:rsidR="00153EC9" w:rsidRDefault="0095491B" w:rsidP="008B2B6C">
            <w:r>
              <w:t>Ful Leg, Hollywood &amp; Under Arm</w:t>
            </w:r>
          </w:p>
        </w:tc>
        <w:tc>
          <w:tcPr>
            <w:tcW w:w="1143" w:type="dxa"/>
          </w:tcPr>
          <w:p w14:paraId="2E01BF6B" w14:textId="67133E10" w:rsidR="00153EC9" w:rsidRDefault="00927D31" w:rsidP="008B2B6C">
            <w:r>
              <w:t>Full Leg, Brazilian &amp; Under Arm</w:t>
            </w:r>
          </w:p>
        </w:tc>
        <w:tc>
          <w:tcPr>
            <w:tcW w:w="862" w:type="dxa"/>
          </w:tcPr>
          <w:p w14:paraId="141948DC" w14:textId="29CA90DF" w:rsidR="00153EC9" w:rsidRDefault="00BB6674" w:rsidP="008B2B6C">
            <w:r>
              <w:t>Blend Fascial Facials</w:t>
            </w:r>
            <w:r w:rsidR="007D1B69">
              <w:t>, 90 min</w:t>
            </w:r>
          </w:p>
        </w:tc>
        <w:tc>
          <w:tcPr>
            <w:tcW w:w="1538" w:type="dxa"/>
          </w:tcPr>
          <w:p w14:paraId="290CE35C" w14:textId="23C5B9EB" w:rsidR="00153EC9" w:rsidRDefault="0057665F" w:rsidP="008B2B6C">
            <w:r>
              <w:t>Aromatherapy</w:t>
            </w:r>
            <w:r w:rsidR="00EF33EE">
              <w:t>,</w:t>
            </w:r>
            <w:r w:rsidR="005A093B">
              <w:t xml:space="preserve"> </w:t>
            </w:r>
            <w:r w:rsidR="00EF33EE">
              <w:t>Reflexology</w:t>
            </w:r>
            <w:r w:rsidR="005A093B">
              <w:t xml:space="preserve"> </w:t>
            </w:r>
            <w:r w:rsidR="00EF33EE">
              <w:t>Deep</w:t>
            </w:r>
            <w:r w:rsidR="005A093B">
              <w:t xml:space="preserve"> </w:t>
            </w:r>
            <w:r w:rsidR="00EF33EE">
              <w:t>Tissue</w:t>
            </w:r>
            <w:r w:rsidR="007D1B69">
              <w:t>, 90 min</w:t>
            </w:r>
          </w:p>
        </w:tc>
        <w:tc>
          <w:tcPr>
            <w:tcW w:w="754" w:type="dxa"/>
          </w:tcPr>
          <w:p w14:paraId="314F608C" w14:textId="77777777" w:rsidR="00153EC9" w:rsidRDefault="005A093B" w:rsidP="008B2B6C">
            <w:r>
              <w:t>Blend TMJ</w:t>
            </w:r>
          </w:p>
          <w:p w14:paraId="6E7B062D" w14:textId="0F806246" w:rsidR="007D1B69" w:rsidRDefault="007D1B69" w:rsidP="008B2B6C">
            <w:r>
              <w:t>90 min</w:t>
            </w:r>
          </w:p>
        </w:tc>
        <w:tc>
          <w:tcPr>
            <w:tcW w:w="947" w:type="dxa"/>
          </w:tcPr>
          <w:p w14:paraId="2FE9A8E4" w14:textId="77777777" w:rsidR="00153EC9" w:rsidRDefault="00204306" w:rsidP="008B2B6C">
            <w:r>
              <w:t xml:space="preserve">Blend </w:t>
            </w:r>
            <w:r w:rsidR="00D41F7E">
              <w:t>Scar Therapy</w:t>
            </w:r>
          </w:p>
          <w:p w14:paraId="00A8F0AD" w14:textId="75935620" w:rsidR="00D41F7E" w:rsidRDefault="00D41F7E" w:rsidP="008B2B6C">
            <w:r>
              <w:t>90 min</w:t>
            </w:r>
          </w:p>
        </w:tc>
        <w:tc>
          <w:tcPr>
            <w:tcW w:w="1134" w:type="dxa"/>
          </w:tcPr>
          <w:p w14:paraId="6C25C7EE" w14:textId="462149A8" w:rsidR="00153EC9" w:rsidRDefault="00EB39A8" w:rsidP="008B2B6C">
            <w:r>
              <w:t>Gents</w:t>
            </w:r>
            <w:r w:rsidR="00CE2E49">
              <w:t>, full leg, back, chest. shoulders</w:t>
            </w:r>
          </w:p>
        </w:tc>
      </w:tr>
      <w:tr w:rsidR="00CE2E49" w14:paraId="2F1369D8" w14:textId="77777777" w:rsidTr="00CE2E49">
        <w:trPr>
          <w:trHeight w:val="180"/>
        </w:trPr>
        <w:tc>
          <w:tcPr>
            <w:tcW w:w="1053" w:type="dxa"/>
          </w:tcPr>
          <w:p w14:paraId="78711CD3" w14:textId="2BB8993C" w:rsidR="00153EC9" w:rsidRDefault="0044667F" w:rsidP="008B2B6C">
            <w:r>
              <w:t>Regular price</w:t>
            </w:r>
          </w:p>
        </w:tc>
        <w:tc>
          <w:tcPr>
            <w:tcW w:w="1276" w:type="dxa"/>
          </w:tcPr>
          <w:p w14:paraId="266BBA99" w14:textId="153D677D" w:rsidR="00153EC9" w:rsidRDefault="0044667F" w:rsidP="008B2B6C">
            <w:r>
              <w:t>£130</w:t>
            </w:r>
          </w:p>
        </w:tc>
        <w:tc>
          <w:tcPr>
            <w:tcW w:w="1143" w:type="dxa"/>
          </w:tcPr>
          <w:p w14:paraId="0DE24CD6" w14:textId="78471563" w:rsidR="00153EC9" w:rsidRDefault="00101DDF" w:rsidP="008B2B6C">
            <w:r>
              <w:t>£125</w:t>
            </w:r>
          </w:p>
        </w:tc>
        <w:tc>
          <w:tcPr>
            <w:tcW w:w="862" w:type="dxa"/>
          </w:tcPr>
          <w:p w14:paraId="3DAA6BA2" w14:textId="1A9DADB9" w:rsidR="00153EC9" w:rsidRDefault="0070627A" w:rsidP="008B2B6C">
            <w:r>
              <w:t>£130</w:t>
            </w:r>
          </w:p>
        </w:tc>
        <w:tc>
          <w:tcPr>
            <w:tcW w:w="1538" w:type="dxa"/>
          </w:tcPr>
          <w:p w14:paraId="4DF0010A" w14:textId="3FF185EE" w:rsidR="00153EC9" w:rsidRDefault="00566C4A" w:rsidP="008B2B6C">
            <w:r>
              <w:t>£120</w:t>
            </w:r>
          </w:p>
        </w:tc>
        <w:tc>
          <w:tcPr>
            <w:tcW w:w="754" w:type="dxa"/>
          </w:tcPr>
          <w:p w14:paraId="0B64B8A6" w14:textId="25673F85" w:rsidR="00153EC9" w:rsidRDefault="00BC56AF" w:rsidP="008B2B6C">
            <w:r>
              <w:t>£120</w:t>
            </w:r>
          </w:p>
        </w:tc>
        <w:tc>
          <w:tcPr>
            <w:tcW w:w="947" w:type="dxa"/>
          </w:tcPr>
          <w:p w14:paraId="320C6DE1" w14:textId="2EF51AC3" w:rsidR="00153EC9" w:rsidRDefault="00D41F7E" w:rsidP="008B2B6C">
            <w:r>
              <w:t>£</w:t>
            </w:r>
            <w:r w:rsidR="00FD5982">
              <w:t>130</w:t>
            </w:r>
          </w:p>
        </w:tc>
        <w:tc>
          <w:tcPr>
            <w:tcW w:w="1134" w:type="dxa"/>
          </w:tcPr>
          <w:p w14:paraId="21E025B6" w14:textId="4CB19415" w:rsidR="00153EC9" w:rsidRDefault="00AB1CBA" w:rsidP="008B2B6C">
            <w:r>
              <w:t>£170</w:t>
            </w:r>
          </w:p>
        </w:tc>
      </w:tr>
      <w:tr w:rsidR="00CE2E49" w14:paraId="1935A513" w14:textId="77777777" w:rsidTr="00CE2E49">
        <w:trPr>
          <w:trHeight w:val="345"/>
        </w:trPr>
        <w:tc>
          <w:tcPr>
            <w:tcW w:w="1053" w:type="dxa"/>
          </w:tcPr>
          <w:p w14:paraId="6ABF0140" w14:textId="6DCFD939" w:rsidR="00443A37" w:rsidRDefault="0044667F" w:rsidP="008B2B6C">
            <w:r>
              <w:t xml:space="preserve">VIP </w:t>
            </w:r>
            <w:r w:rsidR="00B31AED">
              <w:t>Subscription</w:t>
            </w:r>
          </w:p>
        </w:tc>
        <w:tc>
          <w:tcPr>
            <w:tcW w:w="1276" w:type="dxa"/>
          </w:tcPr>
          <w:p w14:paraId="3C9FEB89" w14:textId="2E9A4F0B" w:rsidR="00443A37" w:rsidRDefault="00443A37" w:rsidP="008B2B6C">
            <w:r>
              <w:t xml:space="preserve">£110 </w:t>
            </w:r>
          </w:p>
        </w:tc>
        <w:tc>
          <w:tcPr>
            <w:tcW w:w="1143" w:type="dxa"/>
          </w:tcPr>
          <w:p w14:paraId="5E1BC733" w14:textId="2C3F2AB7" w:rsidR="00443A37" w:rsidRDefault="00101DDF" w:rsidP="008B2B6C">
            <w:r>
              <w:t>£105</w:t>
            </w:r>
            <w:r w:rsidR="00704DD9">
              <w:t xml:space="preserve"> </w:t>
            </w:r>
          </w:p>
        </w:tc>
        <w:tc>
          <w:tcPr>
            <w:tcW w:w="862" w:type="dxa"/>
          </w:tcPr>
          <w:p w14:paraId="7F2ED9B7" w14:textId="77777777" w:rsidR="00443A37" w:rsidRDefault="0070627A" w:rsidP="008B2B6C">
            <w:r>
              <w:t>£</w:t>
            </w:r>
            <w:r w:rsidR="006E6DD9">
              <w:t>110</w:t>
            </w:r>
          </w:p>
          <w:p w14:paraId="6AB5E6F6" w14:textId="319EDE98" w:rsidR="006E6DD9" w:rsidRDefault="006E6DD9" w:rsidP="008B2B6C"/>
        </w:tc>
        <w:tc>
          <w:tcPr>
            <w:tcW w:w="1538" w:type="dxa"/>
          </w:tcPr>
          <w:p w14:paraId="5F6A59BC" w14:textId="5A04E5A0" w:rsidR="00443A37" w:rsidRDefault="00566C4A" w:rsidP="008B2B6C">
            <w:r>
              <w:t>£100</w:t>
            </w:r>
          </w:p>
        </w:tc>
        <w:tc>
          <w:tcPr>
            <w:tcW w:w="754" w:type="dxa"/>
          </w:tcPr>
          <w:p w14:paraId="0E01707E" w14:textId="32314136" w:rsidR="00443A37" w:rsidRDefault="00BC56AF" w:rsidP="008B2B6C">
            <w:r>
              <w:t>£</w:t>
            </w:r>
            <w:r w:rsidR="00B31AED">
              <w:t>100</w:t>
            </w:r>
          </w:p>
        </w:tc>
        <w:tc>
          <w:tcPr>
            <w:tcW w:w="947" w:type="dxa"/>
          </w:tcPr>
          <w:p w14:paraId="68455A87" w14:textId="3DD29825" w:rsidR="00443A37" w:rsidRDefault="00FD5982" w:rsidP="008B2B6C">
            <w:r>
              <w:t>£110</w:t>
            </w:r>
          </w:p>
        </w:tc>
        <w:tc>
          <w:tcPr>
            <w:tcW w:w="1134" w:type="dxa"/>
          </w:tcPr>
          <w:p w14:paraId="47AED531" w14:textId="04CA639F" w:rsidR="00443A37" w:rsidRDefault="00AB1CBA" w:rsidP="008B2B6C">
            <w:r>
              <w:t>£150</w:t>
            </w:r>
          </w:p>
        </w:tc>
      </w:tr>
      <w:tr w:rsidR="00CE2E49" w14:paraId="181C0E09" w14:textId="77777777" w:rsidTr="00CE2E49">
        <w:tc>
          <w:tcPr>
            <w:tcW w:w="1053" w:type="dxa"/>
          </w:tcPr>
          <w:p w14:paraId="16D05C30" w14:textId="7F578CB2" w:rsidR="00153EC9" w:rsidRDefault="00673637" w:rsidP="008B2B6C">
            <w:r>
              <w:t xml:space="preserve">Saving </w:t>
            </w:r>
          </w:p>
        </w:tc>
        <w:tc>
          <w:tcPr>
            <w:tcW w:w="1276" w:type="dxa"/>
          </w:tcPr>
          <w:p w14:paraId="526D534F" w14:textId="31BBDBAD" w:rsidR="00153EC9" w:rsidRDefault="00DF5E20" w:rsidP="008B2B6C">
            <w:r>
              <w:t>£20</w:t>
            </w:r>
          </w:p>
        </w:tc>
        <w:tc>
          <w:tcPr>
            <w:tcW w:w="1143" w:type="dxa"/>
          </w:tcPr>
          <w:p w14:paraId="4721EE8B" w14:textId="5C88578D" w:rsidR="00153EC9" w:rsidRDefault="00692447" w:rsidP="008B2B6C">
            <w:r>
              <w:t>£20</w:t>
            </w:r>
          </w:p>
        </w:tc>
        <w:tc>
          <w:tcPr>
            <w:tcW w:w="862" w:type="dxa"/>
          </w:tcPr>
          <w:p w14:paraId="7BC91319" w14:textId="36F5944F" w:rsidR="00153EC9" w:rsidRDefault="006E6DD9" w:rsidP="008B2B6C">
            <w:r>
              <w:t>£20</w:t>
            </w:r>
          </w:p>
        </w:tc>
        <w:tc>
          <w:tcPr>
            <w:tcW w:w="1538" w:type="dxa"/>
          </w:tcPr>
          <w:p w14:paraId="6BEEA6A8" w14:textId="4F866C01" w:rsidR="00153EC9" w:rsidRDefault="00566C4A" w:rsidP="008B2B6C">
            <w:r>
              <w:t>£20</w:t>
            </w:r>
          </w:p>
        </w:tc>
        <w:tc>
          <w:tcPr>
            <w:tcW w:w="754" w:type="dxa"/>
          </w:tcPr>
          <w:p w14:paraId="3D7C6F8C" w14:textId="2BC79386" w:rsidR="00153EC9" w:rsidRDefault="00B31AED" w:rsidP="008B2B6C">
            <w:r>
              <w:t>£20</w:t>
            </w:r>
          </w:p>
        </w:tc>
        <w:tc>
          <w:tcPr>
            <w:tcW w:w="947" w:type="dxa"/>
          </w:tcPr>
          <w:p w14:paraId="69D012B7" w14:textId="79A590B1" w:rsidR="00153EC9" w:rsidRDefault="00FD5982" w:rsidP="008B2B6C">
            <w:r>
              <w:t>£20</w:t>
            </w:r>
          </w:p>
        </w:tc>
        <w:tc>
          <w:tcPr>
            <w:tcW w:w="1134" w:type="dxa"/>
          </w:tcPr>
          <w:p w14:paraId="6E6AF3E8" w14:textId="22CF17DD" w:rsidR="00153EC9" w:rsidRDefault="00AB1CBA" w:rsidP="008B2B6C">
            <w:r>
              <w:t>£20</w:t>
            </w:r>
          </w:p>
        </w:tc>
      </w:tr>
      <w:tr w:rsidR="00CE2E49" w14:paraId="2D839E30" w14:textId="77777777" w:rsidTr="00CE2E49">
        <w:tc>
          <w:tcPr>
            <w:tcW w:w="1053" w:type="dxa"/>
          </w:tcPr>
          <w:p w14:paraId="07532166" w14:textId="106D522E" w:rsidR="00153EC9" w:rsidRDefault="00DF5E20" w:rsidP="008B2B6C">
            <w:r>
              <w:t>Annual Saving</w:t>
            </w:r>
          </w:p>
        </w:tc>
        <w:tc>
          <w:tcPr>
            <w:tcW w:w="1276" w:type="dxa"/>
          </w:tcPr>
          <w:p w14:paraId="1B350D64" w14:textId="063D0C65" w:rsidR="00153EC9" w:rsidRDefault="00AF0150" w:rsidP="008B2B6C">
            <w:r>
              <w:t>£260</w:t>
            </w:r>
          </w:p>
        </w:tc>
        <w:tc>
          <w:tcPr>
            <w:tcW w:w="1143" w:type="dxa"/>
          </w:tcPr>
          <w:p w14:paraId="5D4F65CE" w14:textId="38A03669" w:rsidR="00153EC9" w:rsidRDefault="00692447" w:rsidP="008B2B6C">
            <w:r>
              <w:t>£260</w:t>
            </w:r>
          </w:p>
        </w:tc>
        <w:tc>
          <w:tcPr>
            <w:tcW w:w="862" w:type="dxa"/>
          </w:tcPr>
          <w:p w14:paraId="4A017DAE" w14:textId="3BC7C12E" w:rsidR="00153EC9" w:rsidRDefault="006E6DD9" w:rsidP="008B2B6C">
            <w:r>
              <w:t>£</w:t>
            </w:r>
            <w:r w:rsidR="0057665F">
              <w:t>260</w:t>
            </w:r>
          </w:p>
        </w:tc>
        <w:tc>
          <w:tcPr>
            <w:tcW w:w="1538" w:type="dxa"/>
          </w:tcPr>
          <w:p w14:paraId="363F60FE" w14:textId="04FA104C" w:rsidR="00153EC9" w:rsidRDefault="00566C4A" w:rsidP="008B2B6C">
            <w:r>
              <w:t>£</w:t>
            </w:r>
            <w:r w:rsidR="00753D25">
              <w:t>260</w:t>
            </w:r>
          </w:p>
        </w:tc>
        <w:tc>
          <w:tcPr>
            <w:tcW w:w="754" w:type="dxa"/>
          </w:tcPr>
          <w:p w14:paraId="3878AF84" w14:textId="4796573C" w:rsidR="00153EC9" w:rsidRDefault="00B31AED" w:rsidP="008B2B6C">
            <w:r>
              <w:t>£260</w:t>
            </w:r>
          </w:p>
        </w:tc>
        <w:tc>
          <w:tcPr>
            <w:tcW w:w="947" w:type="dxa"/>
          </w:tcPr>
          <w:p w14:paraId="08F21A1F" w14:textId="1BB27728" w:rsidR="00153EC9" w:rsidRDefault="00FD5982" w:rsidP="008B2B6C">
            <w:r>
              <w:t>£260</w:t>
            </w:r>
          </w:p>
        </w:tc>
        <w:tc>
          <w:tcPr>
            <w:tcW w:w="1134" w:type="dxa"/>
          </w:tcPr>
          <w:p w14:paraId="4AE0CF75" w14:textId="277070B8" w:rsidR="00153EC9" w:rsidRDefault="00AB1CBA" w:rsidP="008B2B6C">
            <w:r>
              <w:t>£260</w:t>
            </w:r>
          </w:p>
        </w:tc>
      </w:tr>
      <w:tr w:rsidR="00CE2E49" w14:paraId="1428807D" w14:textId="77777777" w:rsidTr="00CE2E49">
        <w:tc>
          <w:tcPr>
            <w:tcW w:w="1053" w:type="dxa"/>
          </w:tcPr>
          <w:p w14:paraId="2D585362" w14:textId="08A989F7" w:rsidR="00153EC9" w:rsidRDefault="00AF0150" w:rsidP="008B2B6C">
            <w:r>
              <w:t>Subscription</w:t>
            </w:r>
          </w:p>
        </w:tc>
        <w:tc>
          <w:tcPr>
            <w:tcW w:w="1276" w:type="dxa"/>
          </w:tcPr>
          <w:p w14:paraId="30839611" w14:textId="7545E1F7" w:rsidR="00153EC9" w:rsidRDefault="00AF0150" w:rsidP="008B2B6C">
            <w:r>
              <w:t>£60</w:t>
            </w:r>
          </w:p>
        </w:tc>
        <w:tc>
          <w:tcPr>
            <w:tcW w:w="1143" w:type="dxa"/>
          </w:tcPr>
          <w:p w14:paraId="4320DE3F" w14:textId="0F56F583" w:rsidR="00153EC9" w:rsidRDefault="00692447" w:rsidP="008B2B6C">
            <w:r>
              <w:t>£60</w:t>
            </w:r>
          </w:p>
        </w:tc>
        <w:tc>
          <w:tcPr>
            <w:tcW w:w="862" w:type="dxa"/>
          </w:tcPr>
          <w:p w14:paraId="5EFAE915" w14:textId="39D64B1B" w:rsidR="00153EC9" w:rsidRDefault="0057665F" w:rsidP="008B2B6C">
            <w:r>
              <w:t>£60</w:t>
            </w:r>
          </w:p>
        </w:tc>
        <w:tc>
          <w:tcPr>
            <w:tcW w:w="1538" w:type="dxa"/>
          </w:tcPr>
          <w:p w14:paraId="5ACCAE6F" w14:textId="1F9E6AD4" w:rsidR="00153EC9" w:rsidRDefault="00753D25" w:rsidP="008B2B6C">
            <w:r>
              <w:t>£60</w:t>
            </w:r>
          </w:p>
        </w:tc>
        <w:tc>
          <w:tcPr>
            <w:tcW w:w="754" w:type="dxa"/>
          </w:tcPr>
          <w:p w14:paraId="794CB010" w14:textId="764C47C0" w:rsidR="00153EC9" w:rsidRDefault="00B31AED" w:rsidP="008B2B6C">
            <w:r>
              <w:t>£60</w:t>
            </w:r>
          </w:p>
        </w:tc>
        <w:tc>
          <w:tcPr>
            <w:tcW w:w="947" w:type="dxa"/>
          </w:tcPr>
          <w:p w14:paraId="0E0B4A8E" w14:textId="157520E8" w:rsidR="00153EC9" w:rsidRDefault="00FD5982" w:rsidP="008B2B6C">
            <w:r>
              <w:t>£60</w:t>
            </w:r>
          </w:p>
        </w:tc>
        <w:tc>
          <w:tcPr>
            <w:tcW w:w="1134" w:type="dxa"/>
          </w:tcPr>
          <w:p w14:paraId="6237DD0F" w14:textId="4A0AC051" w:rsidR="00153EC9" w:rsidRDefault="00AB1CBA" w:rsidP="008B2B6C">
            <w:r>
              <w:t>£</w:t>
            </w:r>
            <w:r w:rsidR="00510176">
              <w:t>60</w:t>
            </w:r>
          </w:p>
        </w:tc>
      </w:tr>
      <w:tr w:rsidR="00CE2E49" w14:paraId="6B24D522" w14:textId="77777777" w:rsidTr="00CE2E49">
        <w:tc>
          <w:tcPr>
            <w:tcW w:w="1053" w:type="dxa"/>
          </w:tcPr>
          <w:p w14:paraId="70D5EE6F" w14:textId="2CD55A73" w:rsidR="00153EC9" w:rsidRDefault="00AF0150" w:rsidP="008B2B6C">
            <w:r>
              <w:t>Total Saving</w:t>
            </w:r>
            <w:r w:rsidR="002D6831">
              <w:t xml:space="preserve"> per </w:t>
            </w:r>
            <w:r w:rsidR="00E96298">
              <w:t>year</w:t>
            </w:r>
          </w:p>
        </w:tc>
        <w:tc>
          <w:tcPr>
            <w:tcW w:w="1276" w:type="dxa"/>
          </w:tcPr>
          <w:p w14:paraId="5A290CE9" w14:textId="628EBEE6" w:rsidR="00153EC9" w:rsidRDefault="00AF0150" w:rsidP="008B2B6C">
            <w:r>
              <w:t>£200</w:t>
            </w:r>
            <w:r w:rsidR="0044667F">
              <w:t xml:space="preserve"> </w:t>
            </w:r>
          </w:p>
        </w:tc>
        <w:tc>
          <w:tcPr>
            <w:tcW w:w="1143" w:type="dxa"/>
          </w:tcPr>
          <w:p w14:paraId="73E138C2" w14:textId="25B490C6" w:rsidR="00153EC9" w:rsidRDefault="00692447" w:rsidP="008B2B6C">
            <w:r>
              <w:t>£200</w:t>
            </w:r>
          </w:p>
        </w:tc>
        <w:tc>
          <w:tcPr>
            <w:tcW w:w="862" w:type="dxa"/>
          </w:tcPr>
          <w:p w14:paraId="224B5CD2" w14:textId="7D4652F3" w:rsidR="00153EC9" w:rsidRDefault="0057665F" w:rsidP="008B2B6C">
            <w:r>
              <w:t>£200</w:t>
            </w:r>
          </w:p>
        </w:tc>
        <w:tc>
          <w:tcPr>
            <w:tcW w:w="1538" w:type="dxa"/>
          </w:tcPr>
          <w:p w14:paraId="40349EF5" w14:textId="796ECDB3" w:rsidR="00153EC9" w:rsidRDefault="00753D25" w:rsidP="008B2B6C">
            <w:r>
              <w:t>£200</w:t>
            </w:r>
          </w:p>
        </w:tc>
        <w:tc>
          <w:tcPr>
            <w:tcW w:w="754" w:type="dxa"/>
          </w:tcPr>
          <w:p w14:paraId="3DC2FF76" w14:textId="3815843C" w:rsidR="00153EC9" w:rsidRDefault="00B31AED" w:rsidP="008B2B6C">
            <w:r>
              <w:t>£200</w:t>
            </w:r>
          </w:p>
        </w:tc>
        <w:tc>
          <w:tcPr>
            <w:tcW w:w="947" w:type="dxa"/>
          </w:tcPr>
          <w:p w14:paraId="7CCF1F44" w14:textId="1CE79E6B" w:rsidR="00153EC9" w:rsidRDefault="00FD5982" w:rsidP="008B2B6C">
            <w:r>
              <w:t>£200</w:t>
            </w:r>
          </w:p>
        </w:tc>
        <w:tc>
          <w:tcPr>
            <w:tcW w:w="1134" w:type="dxa"/>
          </w:tcPr>
          <w:p w14:paraId="30EF65E5" w14:textId="248D145C" w:rsidR="00153EC9" w:rsidRDefault="00510176" w:rsidP="008B2B6C">
            <w:r>
              <w:t>£200</w:t>
            </w:r>
          </w:p>
        </w:tc>
      </w:tr>
      <w:tr w:rsidR="00CE2E49" w14:paraId="525122FE" w14:textId="77777777" w:rsidTr="00CE2E49">
        <w:tc>
          <w:tcPr>
            <w:tcW w:w="1053" w:type="dxa"/>
          </w:tcPr>
          <w:p w14:paraId="7F117C79" w14:textId="77777777" w:rsidR="00153EC9" w:rsidRDefault="00153EC9" w:rsidP="008B2B6C"/>
        </w:tc>
        <w:tc>
          <w:tcPr>
            <w:tcW w:w="1276" w:type="dxa"/>
          </w:tcPr>
          <w:p w14:paraId="5CE1295D" w14:textId="77777777" w:rsidR="00153EC9" w:rsidRDefault="00153EC9" w:rsidP="008B2B6C"/>
        </w:tc>
        <w:tc>
          <w:tcPr>
            <w:tcW w:w="1143" w:type="dxa"/>
          </w:tcPr>
          <w:p w14:paraId="44FCB4EB" w14:textId="77777777" w:rsidR="00153EC9" w:rsidRDefault="00153EC9" w:rsidP="008B2B6C"/>
        </w:tc>
        <w:tc>
          <w:tcPr>
            <w:tcW w:w="862" w:type="dxa"/>
          </w:tcPr>
          <w:p w14:paraId="2DB576EF" w14:textId="77777777" w:rsidR="00153EC9" w:rsidRDefault="00153EC9" w:rsidP="008B2B6C"/>
        </w:tc>
        <w:tc>
          <w:tcPr>
            <w:tcW w:w="1538" w:type="dxa"/>
          </w:tcPr>
          <w:p w14:paraId="25A08751" w14:textId="77777777" w:rsidR="00153EC9" w:rsidRDefault="00153EC9" w:rsidP="008B2B6C"/>
        </w:tc>
        <w:tc>
          <w:tcPr>
            <w:tcW w:w="754" w:type="dxa"/>
          </w:tcPr>
          <w:p w14:paraId="1A73F5C3" w14:textId="77777777" w:rsidR="00153EC9" w:rsidRDefault="00153EC9" w:rsidP="008B2B6C"/>
        </w:tc>
        <w:tc>
          <w:tcPr>
            <w:tcW w:w="947" w:type="dxa"/>
          </w:tcPr>
          <w:p w14:paraId="6DA7EA51" w14:textId="77777777" w:rsidR="00153EC9" w:rsidRDefault="00153EC9" w:rsidP="008B2B6C"/>
        </w:tc>
        <w:tc>
          <w:tcPr>
            <w:tcW w:w="1134" w:type="dxa"/>
          </w:tcPr>
          <w:p w14:paraId="5DD51345" w14:textId="77777777" w:rsidR="00153EC9" w:rsidRDefault="00153EC9" w:rsidP="008B2B6C"/>
        </w:tc>
      </w:tr>
    </w:tbl>
    <w:p w14:paraId="7C4E4F0F" w14:textId="429F2233" w:rsidR="00AD1A34" w:rsidRDefault="00AD1A34" w:rsidP="008B2B6C">
      <w:pPr>
        <w:ind w:left="360"/>
      </w:pPr>
    </w:p>
    <w:p w14:paraId="23915B7E" w14:textId="49CA91A7" w:rsidR="00E96298" w:rsidRDefault="00E96298" w:rsidP="008B2B6C">
      <w:pPr>
        <w:ind w:left="360"/>
      </w:pPr>
      <w:r>
        <w:t>With one treatment being taken 4 weekly, our VIP clients can have additional treatments and receive the discount each time they book, increasing the saving per year.</w:t>
      </w:r>
    </w:p>
    <w:p w14:paraId="08CE79FF" w14:textId="30BCC895" w:rsidR="00777165" w:rsidRDefault="001A4D88" w:rsidP="008B2B6C">
      <w:pPr>
        <w:ind w:left="360"/>
      </w:pPr>
      <w:r>
        <w:lastRenderedPageBreak/>
        <w:t>A VIP client may choose The Full leg, Hollywood and underarm</w:t>
      </w:r>
      <w:r w:rsidR="002D6831">
        <w:t xml:space="preserve"> package and save £200 per year and have </w:t>
      </w:r>
      <w:r w:rsidR="009E57FA">
        <w:t>Blend fascial facial once every 3 months and receive and additional £</w:t>
      </w:r>
      <w:r w:rsidR="00E96298">
        <w:t>20</w:t>
      </w:r>
      <w:r w:rsidR="009E57FA">
        <w:t xml:space="preserve"> in savings </w:t>
      </w:r>
      <w:r w:rsidR="00E96298">
        <w:t>for each facial</w:t>
      </w:r>
      <w:r w:rsidR="007D5642">
        <w:t xml:space="preserve">, </w:t>
      </w:r>
      <w:r w:rsidR="009E57FA">
        <w:t xml:space="preserve">totalling £260 in savings per year. The qualifying </w:t>
      </w:r>
      <w:r w:rsidR="002F191A">
        <w:t xml:space="preserve">4 weekly treatment being the 4 Weekly Sugaring treatment. </w:t>
      </w:r>
    </w:p>
    <w:p w14:paraId="0EA111DC" w14:textId="77777777" w:rsidR="00984958" w:rsidRDefault="00984958" w:rsidP="008B2B6C">
      <w:pPr>
        <w:ind w:left="360"/>
      </w:pPr>
    </w:p>
    <w:p w14:paraId="63605A46" w14:textId="77777777" w:rsidR="00224D97" w:rsidRDefault="00224D97" w:rsidP="008B2B6C">
      <w:pPr>
        <w:ind w:left="360"/>
      </w:pPr>
    </w:p>
    <w:p w14:paraId="59743791" w14:textId="5E6BA9DD" w:rsidR="00984958" w:rsidRDefault="00984958" w:rsidP="008B2B6C">
      <w:pPr>
        <w:ind w:left="360"/>
      </w:pPr>
      <w:r>
        <w:t>Events</w:t>
      </w:r>
      <w:r w:rsidR="00224D97">
        <w:t xml:space="preserve"> &amp; Courses</w:t>
      </w:r>
    </w:p>
    <w:p w14:paraId="212D1B03" w14:textId="77777777" w:rsidR="000F2E26" w:rsidRDefault="00224D97" w:rsidP="008B2B6C">
      <w:pPr>
        <w:ind w:left="360"/>
      </w:pPr>
      <w:r>
        <w:t>We host quarterly events</w:t>
      </w:r>
      <w:r w:rsidR="00AB36C9">
        <w:t xml:space="preserve">, socials for small groups in the </w:t>
      </w:r>
      <w:r w:rsidR="002E0F2C">
        <w:t>Blackfriars</w:t>
      </w:r>
      <w:r w:rsidR="00AB36C9">
        <w:t xml:space="preserve"> area, venue dependant on the </w:t>
      </w:r>
      <w:r w:rsidR="007922E8">
        <w:t xml:space="preserve">group size. Where we have an open forum for </w:t>
      </w:r>
      <w:r w:rsidR="002E0F2C">
        <w:t xml:space="preserve">clients </w:t>
      </w:r>
      <w:proofErr w:type="gramStart"/>
      <w:r w:rsidR="002E0F2C">
        <w:t>are able to</w:t>
      </w:r>
      <w:proofErr w:type="gramEnd"/>
      <w:r w:rsidR="002E0F2C">
        <w:t xml:space="preserve"> </w:t>
      </w:r>
      <w:r w:rsidR="005E7C46">
        <w:t xml:space="preserve">sample upcoming products we have on sale, test new therapies and find out about existing therapies and how they can benefit.  The events are </w:t>
      </w:r>
      <w:r w:rsidR="00BB7392">
        <w:t xml:space="preserve">very informative but fun plus we have local </w:t>
      </w:r>
      <w:r w:rsidR="002F0F22">
        <w:t xml:space="preserve">catering from some amazing local restaurants. </w:t>
      </w:r>
      <w:r w:rsidR="00763ACE">
        <w:t xml:space="preserve">VIP client will get a £20 discount on one ticket and </w:t>
      </w:r>
      <w:r w:rsidR="00B417B7">
        <w:t xml:space="preserve">£5 discount on additional tickets. You will be informed in </w:t>
      </w:r>
      <w:r w:rsidR="004B637A">
        <w:t xml:space="preserve">emails and in the private VIP </w:t>
      </w:r>
      <w:r w:rsidR="00B55FC4">
        <w:t>group</w:t>
      </w:r>
      <w:r w:rsidR="004B637A">
        <w:t xml:space="preserve"> about upcoming events. </w:t>
      </w:r>
    </w:p>
    <w:p w14:paraId="2A115EA5" w14:textId="77777777" w:rsidR="004769C0" w:rsidRDefault="004769C0" w:rsidP="008B2B6C">
      <w:pPr>
        <w:ind w:left="360"/>
      </w:pPr>
    </w:p>
    <w:p w14:paraId="07E85C9E" w14:textId="43B3E2EF" w:rsidR="004769C0" w:rsidRDefault="004769C0" w:rsidP="008B2B6C">
      <w:pPr>
        <w:ind w:left="360"/>
      </w:pPr>
      <w:r>
        <w:t xml:space="preserve">Some of the </w:t>
      </w:r>
      <w:r w:rsidR="00822307">
        <w:t>products we have available</w:t>
      </w:r>
    </w:p>
    <w:p w14:paraId="643F26CE" w14:textId="5C40F2C0" w:rsidR="000F2E26" w:rsidRDefault="004769C0" w:rsidP="008B2B6C">
      <w:pPr>
        <w:ind w:left="360"/>
      </w:pPr>
      <w:r>
        <w:rPr>
          <w:noProof/>
        </w:rPr>
        <w:drawing>
          <wp:inline distT="0" distB="0" distL="0" distR="0" wp14:anchorId="42AD8505" wp14:editId="2382660C">
            <wp:extent cx="2152650" cy="215265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14:paraId="2B98ABDC" w14:textId="77777777" w:rsidR="000F2E26" w:rsidRDefault="000F2E26" w:rsidP="008B2B6C">
      <w:pPr>
        <w:ind w:left="360"/>
      </w:pPr>
    </w:p>
    <w:p w14:paraId="49CAAA5D" w14:textId="6474984A" w:rsidR="000F2E26" w:rsidRDefault="000F2E26" w:rsidP="008B2B6C">
      <w:pPr>
        <w:ind w:left="360"/>
      </w:pPr>
      <w:r>
        <w:t xml:space="preserve">Sample </w:t>
      </w:r>
      <w:r w:rsidR="004769C0">
        <w:t>Taster menu</w:t>
      </w:r>
    </w:p>
    <w:p w14:paraId="5B3A1605" w14:textId="1B05D50A" w:rsidR="00224D97" w:rsidRDefault="00352526" w:rsidP="008B2B6C">
      <w:pPr>
        <w:ind w:left="360"/>
      </w:pPr>
      <w:r>
        <w:rPr>
          <w:noProof/>
        </w:rPr>
        <w:drawing>
          <wp:inline distT="0" distB="0" distL="0" distR="0" wp14:anchorId="0873BFD7" wp14:editId="68BF7431">
            <wp:extent cx="2398625" cy="1798919"/>
            <wp:effectExtent l="0" t="4762" r="0" b="0"/>
            <wp:docPr id="2" name="Picture 2" descr="A tray of sushi&#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ay of sushi&#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28688" cy="1821466"/>
                    </a:xfrm>
                    <a:prstGeom prst="rect">
                      <a:avLst/>
                    </a:prstGeom>
                  </pic:spPr>
                </pic:pic>
              </a:graphicData>
            </a:graphic>
          </wp:inline>
        </w:drawing>
      </w:r>
      <w:r w:rsidR="000F2E26">
        <w:rPr>
          <w:noProof/>
        </w:rPr>
        <w:drawing>
          <wp:inline distT="0" distB="0" distL="0" distR="0" wp14:anchorId="0A947343" wp14:editId="172C87EE">
            <wp:extent cx="2427019" cy="1729288"/>
            <wp:effectExtent l="6032" t="0" r="0" b="0"/>
            <wp:docPr id="3" name="Picture 3" descr="A picture contain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e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68002" cy="1758489"/>
                    </a:xfrm>
                    <a:prstGeom prst="rect">
                      <a:avLst/>
                    </a:prstGeom>
                  </pic:spPr>
                </pic:pic>
              </a:graphicData>
            </a:graphic>
          </wp:inline>
        </w:drawing>
      </w:r>
    </w:p>
    <w:p w14:paraId="37300BBA" w14:textId="3F25D620" w:rsidR="00984958" w:rsidRPr="007E146F" w:rsidRDefault="007E146F" w:rsidP="007E146F">
      <w:pPr>
        <w:rPr>
          <w:b/>
          <w:bCs/>
        </w:rPr>
      </w:pPr>
      <w:r w:rsidRPr="007E146F">
        <w:rPr>
          <w:b/>
          <w:bCs/>
        </w:rPr>
        <w:lastRenderedPageBreak/>
        <w:t>Courses</w:t>
      </w:r>
    </w:p>
    <w:p w14:paraId="38339DCD" w14:textId="32D26091" w:rsidR="00E96298" w:rsidRDefault="007E146F" w:rsidP="00E96298">
      <w:r>
        <w:t>O</w:t>
      </w:r>
      <w:r w:rsidR="00822307">
        <w:t xml:space="preserve">ur Courses </w:t>
      </w:r>
      <w:r w:rsidR="00D87963">
        <w:t xml:space="preserve">Are available all year round and offer our VIP clients a £25 discount for the first course and £5 for additional </w:t>
      </w:r>
      <w:r w:rsidR="002E754F">
        <w:t xml:space="preserve">courses purchased.  Full Terms and Conditions are </w:t>
      </w:r>
      <w:r w:rsidR="00324F3D">
        <w:t>available,</w:t>
      </w:r>
      <w:r w:rsidR="002E754F">
        <w:t xml:space="preserve"> and you will need to </w:t>
      </w:r>
      <w:r w:rsidR="004614F3">
        <w:t xml:space="preserve">tick to confirm before purchasing the courses, event tickets and treatments. </w:t>
      </w:r>
    </w:p>
    <w:p w14:paraId="0F1A5F29" w14:textId="7DA2F5B4" w:rsidR="00E46545" w:rsidRDefault="00E46545" w:rsidP="00E96298">
      <w:r>
        <w:t xml:space="preserve">Just a few of the upcoming and available courses we offer. </w:t>
      </w:r>
    </w:p>
    <w:p w14:paraId="0AC698D4" w14:textId="77777777" w:rsidR="0030206E" w:rsidRDefault="0030206E" w:rsidP="00E96298"/>
    <w:p w14:paraId="64D3ED03" w14:textId="055D7FC0" w:rsidR="00281222" w:rsidRDefault="00B56EB2" w:rsidP="00E96298">
      <w:r>
        <w:t>U</w:t>
      </w:r>
      <w:r w:rsidR="00281222">
        <w:t xml:space="preserve">sual Price £125;00, VIP price £100, Inc </w:t>
      </w:r>
      <w:r w:rsidR="007C2A3F">
        <w:t>support for 6months via private FB/</w:t>
      </w:r>
      <w:proofErr w:type="spellStart"/>
      <w:r w:rsidR="007C2A3F">
        <w:t>Wix</w:t>
      </w:r>
      <w:proofErr w:type="spellEnd"/>
      <w:r w:rsidR="007C2A3F">
        <w:t xml:space="preserve"> groups to assist in the removal of harmful </w:t>
      </w:r>
      <w:r w:rsidR="00592B94">
        <w:t>chemicals</w:t>
      </w:r>
      <w:r w:rsidR="007C2A3F">
        <w:t xml:space="preserve"> from your </w:t>
      </w:r>
      <w:r w:rsidR="00592B94">
        <w:t xml:space="preserve">cleaning routing without spending a fortune or damaging your surfaces. </w:t>
      </w:r>
    </w:p>
    <w:p w14:paraId="2A6CF8A0" w14:textId="7FE1A3FA" w:rsidR="005713ED" w:rsidRDefault="00511284" w:rsidP="00E96298">
      <w:r>
        <w:rPr>
          <w:noProof/>
        </w:rPr>
        <w:drawing>
          <wp:inline distT="0" distB="0" distL="0" distR="0" wp14:anchorId="5D2AAF15" wp14:editId="332650F8">
            <wp:extent cx="5731510" cy="3371215"/>
            <wp:effectExtent l="0" t="0" r="2540" b="63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371215"/>
                    </a:xfrm>
                    <a:prstGeom prst="rect">
                      <a:avLst/>
                    </a:prstGeom>
                  </pic:spPr>
                </pic:pic>
              </a:graphicData>
            </a:graphic>
          </wp:inline>
        </w:drawing>
      </w:r>
    </w:p>
    <w:p w14:paraId="608CAC11" w14:textId="6364894C" w:rsidR="0030206E" w:rsidRDefault="0030206E" w:rsidP="00E96298">
      <w:r>
        <w:t xml:space="preserve">The Art of Home sugaring, </w:t>
      </w:r>
      <w:proofErr w:type="gramStart"/>
      <w:r>
        <w:t>Non professional</w:t>
      </w:r>
      <w:proofErr w:type="gramEnd"/>
      <w:r>
        <w:t xml:space="preserve"> course with 6 months access to videos and support via </w:t>
      </w:r>
      <w:r w:rsidR="00B56EB2">
        <w:t>a private FB/</w:t>
      </w:r>
      <w:proofErr w:type="spellStart"/>
      <w:r w:rsidR="00B56EB2">
        <w:t>Wix</w:t>
      </w:r>
      <w:proofErr w:type="spellEnd"/>
      <w:r w:rsidR="00B56EB2">
        <w:t xml:space="preserve"> groups. </w:t>
      </w:r>
    </w:p>
    <w:p w14:paraId="2AB4AC40" w14:textId="11681224" w:rsidR="004614F3" w:rsidRDefault="00AD770F" w:rsidP="00E96298">
      <w:r>
        <w:t>Usual price £150, VIP clients £125.00</w:t>
      </w:r>
    </w:p>
    <w:p w14:paraId="45EC8648" w14:textId="1B72BE56" w:rsidR="00AD770F" w:rsidRDefault="00AD770F" w:rsidP="00E96298">
      <w:r>
        <w:t>Access for 6 months to this online course teaching you all you need to</w:t>
      </w:r>
      <w:r w:rsidR="00D72EB9">
        <w:t xml:space="preserve"> </w:t>
      </w:r>
      <w:r>
        <w:t>know to sugar yourself at home. To help you out If the unthinkable happens again and we can’t meet up</w:t>
      </w:r>
      <w:r w:rsidR="00D72EB9">
        <w:t xml:space="preserve">. Plus, guidance for 6 months from TPBC Sugaring Specialists to guide your though any questions you have. </w:t>
      </w:r>
    </w:p>
    <w:p w14:paraId="0167CFFC" w14:textId="25D7C418" w:rsidR="004614F3" w:rsidRDefault="00AD770F" w:rsidP="00E96298">
      <w:r>
        <w:rPr>
          <w:noProof/>
        </w:rPr>
        <w:lastRenderedPageBreak/>
        <w:drawing>
          <wp:inline distT="0" distB="0" distL="0" distR="0" wp14:anchorId="618A81EB" wp14:editId="3B5970AE">
            <wp:extent cx="5731510" cy="3228975"/>
            <wp:effectExtent l="0" t="0" r="2540" b="9525"/>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8975"/>
                    </a:xfrm>
                    <a:prstGeom prst="rect">
                      <a:avLst/>
                    </a:prstGeom>
                  </pic:spPr>
                </pic:pic>
              </a:graphicData>
            </a:graphic>
          </wp:inline>
        </w:drawing>
      </w:r>
    </w:p>
    <w:p w14:paraId="7E189F2B" w14:textId="755350CC" w:rsidR="00230A2D" w:rsidRDefault="00D72EB9" w:rsidP="00E96298">
      <w:r>
        <w:t>Any questions about the VIP group in the first instance</w:t>
      </w:r>
      <w:r w:rsidR="00630158">
        <w:t xml:space="preserve"> </w:t>
      </w:r>
      <w:proofErr w:type="gramStart"/>
      <w:r w:rsidR="00630158">
        <w:t>Email</w:t>
      </w:r>
      <w:proofErr w:type="gramEnd"/>
      <w:r w:rsidR="00630158">
        <w:t xml:space="preserve"> or text </w:t>
      </w:r>
    </w:p>
    <w:p w14:paraId="43013E26" w14:textId="417CF271" w:rsidR="00630158" w:rsidRDefault="00630158" w:rsidP="00E96298">
      <w:hyperlink r:id="rId11" w:history="1">
        <w:r w:rsidRPr="00916C64">
          <w:rPr>
            <w:rStyle w:val="Hyperlink"/>
          </w:rPr>
          <w:t>thepurebodycompany@gmail.com</w:t>
        </w:r>
      </w:hyperlink>
    </w:p>
    <w:p w14:paraId="126B70B1" w14:textId="486DACA3" w:rsidR="00630158" w:rsidRDefault="00630158" w:rsidP="00E96298">
      <w:r>
        <w:t>mob 07983285073</w:t>
      </w:r>
    </w:p>
    <w:p w14:paraId="2A17A2CA" w14:textId="3E41BD11" w:rsidR="004B00D8" w:rsidRDefault="004B00D8" w:rsidP="00E96298">
      <w:r>
        <w:t>Hope to see you soon</w:t>
      </w:r>
    </w:p>
    <w:p w14:paraId="2482CE8D" w14:textId="7DF4F004" w:rsidR="004B00D8" w:rsidRDefault="004B00D8" w:rsidP="00E96298">
      <w:r>
        <w:t xml:space="preserve">Janet @ The Pure Body Company. </w:t>
      </w:r>
    </w:p>
    <w:p w14:paraId="6B78D932" w14:textId="77777777" w:rsidR="005D7847" w:rsidRDefault="005D7847" w:rsidP="008B2B6C">
      <w:pPr>
        <w:ind w:left="360"/>
      </w:pPr>
    </w:p>
    <w:p w14:paraId="7C35BC07" w14:textId="77777777" w:rsidR="005D7847" w:rsidRDefault="005D7847" w:rsidP="008B2B6C">
      <w:pPr>
        <w:ind w:left="360"/>
      </w:pPr>
    </w:p>
    <w:p w14:paraId="3A041C7D" w14:textId="77777777" w:rsidR="008B2B6C" w:rsidRDefault="008B2B6C" w:rsidP="008B2B6C">
      <w:pPr>
        <w:ind w:left="360"/>
      </w:pPr>
    </w:p>
    <w:sectPr w:rsidR="008B2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3472B"/>
    <w:multiLevelType w:val="hybridMultilevel"/>
    <w:tmpl w:val="E8DE0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6532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00"/>
    <w:rsid w:val="00070EB3"/>
    <w:rsid w:val="00072D1D"/>
    <w:rsid w:val="000D260D"/>
    <w:rsid w:val="000F2E26"/>
    <w:rsid w:val="00101DDF"/>
    <w:rsid w:val="0013230F"/>
    <w:rsid w:val="00153EC9"/>
    <w:rsid w:val="001A4D88"/>
    <w:rsid w:val="00204306"/>
    <w:rsid w:val="00224D97"/>
    <w:rsid w:val="00230A2D"/>
    <w:rsid w:val="00281222"/>
    <w:rsid w:val="00294C83"/>
    <w:rsid w:val="002D6831"/>
    <w:rsid w:val="002E0F2C"/>
    <w:rsid w:val="002E754F"/>
    <w:rsid w:val="002F0F22"/>
    <w:rsid w:val="002F191A"/>
    <w:rsid w:val="0030206E"/>
    <w:rsid w:val="00324F3D"/>
    <w:rsid w:val="00343EC0"/>
    <w:rsid w:val="00352526"/>
    <w:rsid w:val="003627F1"/>
    <w:rsid w:val="003C2A1C"/>
    <w:rsid w:val="00427146"/>
    <w:rsid w:val="00443A37"/>
    <w:rsid w:val="0044667F"/>
    <w:rsid w:val="004614F3"/>
    <w:rsid w:val="004769C0"/>
    <w:rsid w:val="00487138"/>
    <w:rsid w:val="004B00D8"/>
    <w:rsid w:val="004B637A"/>
    <w:rsid w:val="00510176"/>
    <w:rsid w:val="00511284"/>
    <w:rsid w:val="00534359"/>
    <w:rsid w:val="00566C4A"/>
    <w:rsid w:val="00567737"/>
    <w:rsid w:val="005713ED"/>
    <w:rsid w:val="0057665F"/>
    <w:rsid w:val="00592B94"/>
    <w:rsid w:val="005A093B"/>
    <w:rsid w:val="005D7847"/>
    <w:rsid w:val="005E7C46"/>
    <w:rsid w:val="00630158"/>
    <w:rsid w:val="00657BBE"/>
    <w:rsid w:val="00673637"/>
    <w:rsid w:val="00692447"/>
    <w:rsid w:val="006E6DD9"/>
    <w:rsid w:val="00704DD9"/>
    <w:rsid w:val="0070627A"/>
    <w:rsid w:val="00753D25"/>
    <w:rsid w:val="00763ACE"/>
    <w:rsid w:val="00777165"/>
    <w:rsid w:val="007922E8"/>
    <w:rsid w:val="007C2A3F"/>
    <w:rsid w:val="007D1B69"/>
    <w:rsid w:val="007D5642"/>
    <w:rsid w:val="007E146F"/>
    <w:rsid w:val="00822307"/>
    <w:rsid w:val="00882C02"/>
    <w:rsid w:val="008A46ED"/>
    <w:rsid w:val="008B2B6C"/>
    <w:rsid w:val="00927D31"/>
    <w:rsid w:val="0095491B"/>
    <w:rsid w:val="0097764A"/>
    <w:rsid w:val="00984958"/>
    <w:rsid w:val="009A3EBB"/>
    <w:rsid w:val="009C53D7"/>
    <w:rsid w:val="009D587C"/>
    <w:rsid w:val="009E57FA"/>
    <w:rsid w:val="00A15AC5"/>
    <w:rsid w:val="00A25F9E"/>
    <w:rsid w:val="00AB1CBA"/>
    <w:rsid w:val="00AB3282"/>
    <w:rsid w:val="00AB36C9"/>
    <w:rsid w:val="00AC5B39"/>
    <w:rsid w:val="00AD1A34"/>
    <w:rsid w:val="00AD31A0"/>
    <w:rsid w:val="00AD770F"/>
    <w:rsid w:val="00AF0150"/>
    <w:rsid w:val="00B31AED"/>
    <w:rsid w:val="00B417B7"/>
    <w:rsid w:val="00B450DC"/>
    <w:rsid w:val="00B55FC4"/>
    <w:rsid w:val="00B56EB2"/>
    <w:rsid w:val="00BB6674"/>
    <w:rsid w:val="00BB7392"/>
    <w:rsid w:val="00BC56AF"/>
    <w:rsid w:val="00BD1324"/>
    <w:rsid w:val="00C102AB"/>
    <w:rsid w:val="00CE2E49"/>
    <w:rsid w:val="00D41F7E"/>
    <w:rsid w:val="00D5273D"/>
    <w:rsid w:val="00D72EB9"/>
    <w:rsid w:val="00D87963"/>
    <w:rsid w:val="00DC6C05"/>
    <w:rsid w:val="00DD3F4A"/>
    <w:rsid w:val="00DF5E20"/>
    <w:rsid w:val="00E0140D"/>
    <w:rsid w:val="00E46545"/>
    <w:rsid w:val="00E96298"/>
    <w:rsid w:val="00EB39A8"/>
    <w:rsid w:val="00EF33EE"/>
    <w:rsid w:val="00F23BE3"/>
    <w:rsid w:val="00FD5982"/>
    <w:rsid w:val="00FF37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808CD"/>
  <w15:chartTrackingRefBased/>
  <w15:docId w15:val="{ACA71641-1FA6-4C2B-9C67-263289F7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700"/>
    <w:pPr>
      <w:ind w:left="720"/>
      <w:contextualSpacing/>
    </w:pPr>
  </w:style>
  <w:style w:type="table" w:styleId="TableGrid">
    <w:name w:val="Table Grid"/>
    <w:basedOn w:val="TableNormal"/>
    <w:uiPriority w:val="39"/>
    <w:rsid w:val="00153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158"/>
    <w:rPr>
      <w:color w:val="0563C1" w:themeColor="hyperlink"/>
      <w:u w:val="single"/>
    </w:rPr>
  </w:style>
  <w:style w:type="character" w:styleId="UnresolvedMention">
    <w:name w:val="Unresolved Mention"/>
    <w:basedOn w:val="DefaultParagraphFont"/>
    <w:uiPriority w:val="99"/>
    <w:semiHidden/>
    <w:unhideWhenUsed/>
    <w:rsid w:val="00630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thepurebodycompany@gmail.com" TargetMode="Externa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lee</dc:creator>
  <cp:keywords/>
  <dc:description/>
  <cp:lastModifiedBy>jan lee</cp:lastModifiedBy>
  <cp:revision>2</cp:revision>
  <dcterms:created xsi:type="dcterms:W3CDTF">2022-07-17T18:16:00Z</dcterms:created>
  <dcterms:modified xsi:type="dcterms:W3CDTF">2022-07-17T18:16:00Z</dcterms:modified>
</cp:coreProperties>
</file>